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C43C" w14:textId="77777777" w:rsidR="0001374B" w:rsidRPr="00444002" w:rsidRDefault="0001374B">
      <w:pPr>
        <w:pStyle w:val="Title"/>
        <w:rPr>
          <w:u w:val="none"/>
        </w:rPr>
      </w:pPr>
      <w:r w:rsidRPr="00444002">
        <w:rPr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444002">
            <w:rPr>
              <w:u w:val="none"/>
            </w:rPr>
            <w:t>NEWCASTLE UPON TYNE</w:t>
          </w:r>
        </w:smartTag>
      </w:smartTag>
    </w:p>
    <w:p w14:paraId="08321980" w14:textId="3B1219D3" w:rsidR="0001374B" w:rsidRPr="00444002" w:rsidRDefault="0001374B">
      <w:pPr>
        <w:jc w:val="center"/>
        <w:rPr>
          <w:b/>
          <w:sz w:val="24"/>
        </w:rPr>
      </w:pPr>
      <w:r w:rsidRPr="00444002">
        <w:rPr>
          <w:b/>
          <w:sz w:val="24"/>
        </w:rPr>
        <w:t>(</w:t>
      </w:r>
      <w:r w:rsidR="0094243A">
        <w:rPr>
          <w:b/>
          <w:sz w:val="24"/>
        </w:rPr>
        <w:t>CALEDONIA STREET</w:t>
      </w:r>
      <w:r w:rsidR="004D6844">
        <w:rPr>
          <w:b/>
          <w:sz w:val="24"/>
        </w:rPr>
        <w:t>, WALKER</w:t>
      </w:r>
      <w:r w:rsidR="00DC5455" w:rsidRPr="00444002">
        <w:rPr>
          <w:b/>
          <w:sz w:val="24"/>
        </w:rPr>
        <w:t>)</w:t>
      </w:r>
    </w:p>
    <w:p w14:paraId="050905F7" w14:textId="185E1FC0" w:rsidR="0001374B" w:rsidRPr="00444002" w:rsidRDefault="0001374B">
      <w:pPr>
        <w:jc w:val="center"/>
        <w:rPr>
          <w:b/>
          <w:sz w:val="24"/>
        </w:rPr>
      </w:pPr>
      <w:r w:rsidRPr="00444002">
        <w:rPr>
          <w:b/>
          <w:sz w:val="24"/>
        </w:rPr>
        <w:t>SPEED LIMIT ORDER 20</w:t>
      </w:r>
      <w:r w:rsidR="004D6844">
        <w:rPr>
          <w:b/>
          <w:sz w:val="24"/>
        </w:rPr>
        <w:t>2</w:t>
      </w:r>
      <w:r w:rsidR="00267B7A">
        <w:rPr>
          <w:b/>
          <w:sz w:val="24"/>
        </w:rPr>
        <w:t>3</w:t>
      </w:r>
    </w:p>
    <w:p w14:paraId="46368CA0" w14:textId="77777777" w:rsidR="0001374B" w:rsidRPr="00444002" w:rsidRDefault="0001374B">
      <w:pPr>
        <w:rPr>
          <w:sz w:val="24"/>
        </w:rPr>
      </w:pPr>
    </w:p>
    <w:p w14:paraId="35BDC34C" w14:textId="273DF2EA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</w:t>
      </w:r>
      <w:r w:rsidR="00414056">
        <w:rPr>
          <w:sz w:val="24"/>
        </w:rPr>
        <w:t xml:space="preserve">on </w:t>
      </w:r>
      <w:r>
        <w:rPr>
          <w:sz w:val="24"/>
        </w:rPr>
        <w:t>the Council of the City of Newcastle upon Tyne</w:t>
      </w:r>
      <w:r w:rsidR="004D6844">
        <w:rPr>
          <w:sz w:val="24"/>
        </w:rPr>
        <w:t xml:space="preserve"> propose to </w:t>
      </w:r>
      <w:r>
        <w:rPr>
          <w:sz w:val="24"/>
        </w:rPr>
        <w:t>ma</w:t>
      </w:r>
      <w:r w:rsidR="004D6844">
        <w:rPr>
          <w:sz w:val="24"/>
        </w:rPr>
        <w:t>k</w:t>
      </w:r>
      <w:r>
        <w:rPr>
          <w:sz w:val="24"/>
        </w:rPr>
        <w:t>e an Order under Section 84 of the Road Traffic Regulation Act 1984, as amended.</w:t>
      </w:r>
    </w:p>
    <w:p w14:paraId="4BFA0709" w14:textId="77777777" w:rsidR="0001374B" w:rsidRDefault="0001374B">
      <w:pPr>
        <w:ind w:left="720" w:hanging="720"/>
        <w:rPr>
          <w:sz w:val="24"/>
        </w:rPr>
      </w:pPr>
    </w:p>
    <w:p w14:paraId="3D124362" w14:textId="73306459" w:rsidR="004D6844" w:rsidRDefault="0001374B" w:rsidP="00DC5455">
      <w:pPr>
        <w:pStyle w:val="Default"/>
      </w:pPr>
      <w:r>
        <w:t>2.</w:t>
      </w:r>
      <w:r>
        <w:tab/>
      </w:r>
      <w:r w:rsidR="00DC5455" w:rsidRPr="00FB7451">
        <w:t>The effect of the Order</w:t>
      </w:r>
      <w:r w:rsidR="004D6844">
        <w:t xml:space="preserve"> </w:t>
      </w:r>
      <w:r w:rsidR="00DC5455" w:rsidRPr="00FB7451">
        <w:t xml:space="preserve">is to introduce a 20 miles per hour speed limit on </w:t>
      </w:r>
      <w:r w:rsidR="004D6844">
        <w:t xml:space="preserve">the </w:t>
      </w:r>
      <w:r w:rsidR="004D6844">
        <w:tab/>
        <w:t>following</w:t>
      </w:r>
      <w:r w:rsidR="006A5A85">
        <w:t xml:space="preserve"> </w:t>
      </w:r>
      <w:r w:rsidR="004D6844">
        <w:t>–</w:t>
      </w:r>
    </w:p>
    <w:p w14:paraId="6258F653" w14:textId="77777777" w:rsidR="004D6844" w:rsidRDefault="004D6844" w:rsidP="00DC5455">
      <w:pPr>
        <w:pStyle w:val="Default"/>
      </w:pPr>
    </w:p>
    <w:p w14:paraId="51ECC899" w14:textId="57F079DC" w:rsidR="00DC5455" w:rsidRPr="00FB7451" w:rsidRDefault="0094243A" w:rsidP="0094243A">
      <w:pPr>
        <w:pStyle w:val="Default"/>
      </w:pPr>
      <w:r>
        <w:rPr>
          <w:b/>
          <w:bCs/>
        </w:rPr>
        <w:tab/>
        <w:t>Caledonia Street</w:t>
      </w:r>
      <w:r w:rsidR="004D6844">
        <w:rPr>
          <w:b/>
          <w:bCs/>
        </w:rPr>
        <w:t xml:space="preserve">, Walker </w:t>
      </w:r>
      <w:r w:rsidR="004D6844">
        <w:t xml:space="preserve">– from </w:t>
      </w:r>
      <w:r>
        <w:t xml:space="preserve">Church Street eastwards </w:t>
      </w:r>
      <w:r w:rsidR="004D6844">
        <w:t xml:space="preserve">for its entire </w:t>
      </w:r>
      <w:r>
        <w:tab/>
      </w:r>
      <w:r w:rsidR="004D6844">
        <w:t>length.</w:t>
      </w:r>
      <w:r w:rsidR="00DC5455" w:rsidRPr="00FB7451">
        <w:t xml:space="preserve"> </w:t>
      </w:r>
    </w:p>
    <w:p w14:paraId="03D877BE" w14:textId="77777777" w:rsidR="0001374B" w:rsidRDefault="0001374B" w:rsidP="00DC5455">
      <w:pPr>
        <w:ind w:left="720" w:hanging="720"/>
        <w:rPr>
          <w:sz w:val="24"/>
        </w:rPr>
      </w:pPr>
    </w:p>
    <w:p w14:paraId="281DA613" w14:textId="77777777" w:rsidR="004D6844" w:rsidRDefault="004D6844" w:rsidP="004D6844">
      <w:pPr>
        <w:rPr>
          <w:rFonts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ab/>
      </w: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>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9D45E7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</w:t>
      </w:r>
      <w:r>
        <w:rPr>
          <w:rFonts w:cs="Arial"/>
          <w:color w:val="000000" w:themeColor="text1"/>
          <w:sz w:val="24"/>
          <w:szCs w:val="24"/>
        </w:rPr>
        <w:tab/>
      </w:r>
    </w:p>
    <w:p w14:paraId="7DA052EA" w14:textId="77777777" w:rsidR="004D6844" w:rsidRDefault="004D6844" w:rsidP="004D6844">
      <w:pPr>
        <w:rPr>
          <w:rFonts w:cs="Arial"/>
          <w:color w:val="000000" w:themeColor="text1"/>
          <w:sz w:val="24"/>
          <w:szCs w:val="24"/>
        </w:rPr>
      </w:pPr>
    </w:p>
    <w:p w14:paraId="7D146B2F" w14:textId="1478E971" w:rsidR="004D6844" w:rsidRDefault="004D6844" w:rsidP="004D6844">
      <w:pPr>
        <w:ind w:firstLine="720"/>
        <w:rPr>
          <w:rFonts w:cs="Arial"/>
          <w:color w:val="000000" w:themeColor="text1"/>
          <w:sz w:val="24"/>
          <w:szCs w:val="24"/>
        </w:rPr>
      </w:pPr>
      <w:r w:rsidRPr="009D45E7">
        <w:rPr>
          <w:rFonts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</w:r>
      <w:r w:rsidRPr="009D45E7">
        <w:rPr>
          <w:rFonts w:cs="Arial"/>
          <w:color w:val="000000" w:themeColor="text1"/>
          <w:sz w:val="24"/>
          <w:szCs w:val="24"/>
        </w:rPr>
        <w:t>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48034067" w14:textId="77777777" w:rsidR="004D6844" w:rsidRDefault="004D6844" w:rsidP="004D6844">
      <w:pPr>
        <w:rPr>
          <w:szCs w:val="24"/>
        </w:rPr>
      </w:pPr>
      <w:r>
        <w:rPr>
          <w:szCs w:val="24"/>
        </w:rPr>
        <w:tab/>
      </w:r>
    </w:p>
    <w:p w14:paraId="1360F0B9" w14:textId="40B57A5F" w:rsidR="004D6844" w:rsidRPr="009D45E7" w:rsidRDefault="004D6844" w:rsidP="004D6844">
      <w:pPr>
        <w:ind w:firstLine="720"/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 </w:t>
      </w:r>
    </w:p>
    <w:p w14:paraId="08FFAC6C" w14:textId="77777777" w:rsidR="004D6844" w:rsidRDefault="004D6844" w:rsidP="004D6844">
      <w:pPr>
        <w:rPr>
          <w:sz w:val="24"/>
        </w:rPr>
      </w:pPr>
    </w:p>
    <w:p w14:paraId="6487A250" w14:textId="0D873ED0" w:rsidR="004D6844" w:rsidRPr="00E446CA" w:rsidRDefault="004D6844" w:rsidP="004D6844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If you wish to object to, or make other representations about, the proposed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 xml:space="preserve">its </w:t>
      </w:r>
      <w:r w:rsidRPr="006D22D4">
        <w:rPr>
          <w:sz w:val="24"/>
          <w:szCs w:val="24"/>
        </w:rPr>
        <w:t xml:space="preserve">provisions you should send your objection or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representatio</w:t>
      </w:r>
      <w:r>
        <w:rPr>
          <w:sz w:val="24"/>
          <w:szCs w:val="24"/>
        </w:rPr>
        <w:t xml:space="preserve">n </w:t>
      </w:r>
      <w:r w:rsidRPr="006D22D4">
        <w:rPr>
          <w:sz w:val="24"/>
          <w:szCs w:val="24"/>
        </w:rPr>
        <w:t xml:space="preserve">by </w:t>
      </w:r>
      <w:r w:rsidR="00267B7A">
        <w:rPr>
          <w:b/>
          <w:sz w:val="24"/>
          <w:szCs w:val="24"/>
        </w:rPr>
        <w:t>14th February 2</w:t>
      </w:r>
      <w:r w:rsidRPr="006D22D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267B7A">
        <w:rPr>
          <w:b/>
          <w:sz w:val="24"/>
          <w:szCs w:val="24"/>
        </w:rPr>
        <w:t>3</w:t>
      </w:r>
      <w:r w:rsidRPr="006D22D4">
        <w:rPr>
          <w:sz w:val="24"/>
          <w:szCs w:val="24"/>
        </w:rPr>
        <w:t xml:space="preserve"> quoting reference GH/P44/1</w:t>
      </w:r>
      <w:r w:rsidR="00267B7A">
        <w:rPr>
          <w:sz w:val="24"/>
          <w:szCs w:val="24"/>
        </w:rPr>
        <w:t>302</w:t>
      </w:r>
      <w:r w:rsidRPr="006D22D4">
        <w:rPr>
          <w:sz w:val="24"/>
          <w:szCs w:val="24"/>
        </w:rPr>
        <w:t xml:space="preserve"> to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Newcastle Parking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Services, P.O. Box 2BL, Newcastle upon Tyne, NE99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 xml:space="preserve">2BL, or by email to </w:t>
      </w:r>
      <w:r>
        <w:rPr>
          <w:sz w:val="24"/>
          <w:szCs w:val="24"/>
        </w:rPr>
        <w:tab/>
      </w:r>
      <w:hyperlink r:id="rId10" w:history="1">
        <w:r w:rsidRPr="006D22D4">
          <w:rPr>
            <w:rStyle w:val="Hyperlink"/>
            <w:sz w:val="24"/>
            <w:szCs w:val="24"/>
          </w:rPr>
          <w:t>traffic.notices@newcastle.gov.uk</w:t>
        </w:r>
      </w:hyperlink>
      <w:r w:rsidRPr="006D22D4">
        <w:rPr>
          <w:sz w:val="24"/>
          <w:szCs w:val="24"/>
        </w:rPr>
        <w:t xml:space="preserve">  Any objection or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representation MUST be</w:t>
      </w:r>
      <w:r>
        <w:rPr>
          <w:sz w:val="24"/>
          <w:szCs w:val="24"/>
        </w:rPr>
        <w:t xml:space="preserve"> </w:t>
      </w:r>
      <w:r w:rsidRPr="006D22D4">
        <w:rPr>
          <w:sz w:val="24"/>
          <w:szCs w:val="24"/>
        </w:rPr>
        <w:t xml:space="preserve">made in writing and where an objection is made, it </w:t>
      </w:r>
      <w:r>
        <w:rPr>
          <w:sz w:val="24"/>
          <w:szCs w:val="24"/>
        </w:rPr>
        <w:tab/>
      </w:r>
      <w:r w:rsidRPr="006D22D4">
        <w:rPr>
          <w:sz w:val="24"/>
          <w:szCs w:val="24"/>
        </w:rPr>
        <w:t>must state the grounds of the objection.</w:t>
      </w:r>
      <w:r w:rsidRPr="00E446CA">
        <w:rPr>
          <w:sz w:val="24"/>
          <w:szCs w:val="24"/>
        </w:rPr>
        <w:t xml:space="preserve">               </w:t>
      </w:r>
    </w:p>
    <w:p w14:paraId="3798FB03" w14:textId="5A1C0629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</w:t>
      </w:r>
    </w:p>
    <w:p w14:paraId="02E27F9B" w14:textId="74F6CDC1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267B7A">
        <w:rPr>
          <w:sz w:val="24"/>
        </w:rPr>
        <w:t xml:space="preserve">20th January </w:t>
      </w:r>
      <w:r w:rsidR="00681C94">
        <w:rPr>
          <w:sz w:val="24"/>
        </w:rPr>
        <w:t>20</w:t>
      </w:r>
      <w:r w:rsidR="004D6844">
        <w:rPr>
          <w:sz w:val="24"/>
        </w:rPr>
        <w:t>2</w:t>
      </w:r>
      <w:r w:rsidR="00267B7A">
        <w:rPr>
          <w:sz w:val="24"/>
        </w:rPr>
        <w:t>3</w:t>
      </w:r>
      <w:r>
        <w:rPr>
          <w:sz w:val="24"/>
        </w:rPr>
        <w:t xml:space="preserve">                 </w:t>
      </w:r>
    </w:p>
    <w:p w14:paraId="464604CC" w14:textId="5F216095" w:rsidR="0001374B" w:rsidRDefault="00E446CA" w:rsidP="00681C94">
      <w:pPr>
        <w:ind w:left="3600" w:firstLine="720"/>
        <w:rPr>
          <w:sz w:val="24"/>
        </w:rPr>
      </w:pPr>
      <w:r>
        <w:rPr>
          <w:sz w:val="24"/>
        </w:rPr>
        <w:t>L Scott</w:t>
      </w:r>
    </w:p>
    <w:p w14:paraId="0732D564" w14:textId="25FDA648" w:rsidR="0001374B" w:rsidRDefault="008966E0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44310830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813EF62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1FD34331" w14:textId="410E90E3" w:rsidR="0001374B" w:rsidRDefault="0001374B">
      <w:pPr>
        <w:rPr>
          <w:sz w:val="24"/>
        </w:rPr>
      </w:pPr>
      <w:r>
        <w:rPr>
          <w:sz w:val="24"/>
        </w:rPr>
        <w:t>NE</w:t>
      </w:r>
      <w:r w:rsidR="008966E0">
        <w:rPr>
          <w:sz w:val="24"/>
        </w:rPr>
        <w:t>1 8QH</w:t>
      </w:r>
    </w:p>
    <w:p w14:paraId="06C5784F" w14:textId="77777777" w:rsidR="0001374B" w:rsidRDefault="0001374B">
      <w:pPr>
        <w:rPr>
          <w:sz w:val="24"/>
        </w:rPr>
      </w:pPr>
    </w:p>
    <w:sectPr w:rsidR="0001374B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EB3B" w14:textId="77777777" w:rsidR="005E5829" w:rsidRDefault="005E5829">
      <w:r>
        <w:separator/>
      </w:r>
    </w:p>
  </w:endnote>
  <w:endnote w:type="continuationSeparator" w:id="0">
    <w:p w14:paraId="07F5BDA0" w14:textId="77777777" w:rsidR="005E5829" w:rsidRDefault="005E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2971" w14:textId="77777777" w:rsidR="005E5829" w:rsidRDefault="005E5829">
      <w:r>
        <w:separator/>
      </w:r>
    </w:p>
  </w:footnote>
  <w:footnote w:type="continuationSeparator" w:id="0">
    <w:p w14:paraId="4AF8BA9A" w14:textId="77777777" w:rsidR="005E5829" w:rsidRDefault="005E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72D1"/>
    <w:rsid w:val="000B20D3"/>
    <w:rsid w:val="000C50C9"/>
    <w:rsid w:val="00181EDC"/>
    <w:rsid w:val="00267B7A"/>
    <w:rsid w:val="003552B2"/>
    <w:rsid w:val="003966F4"/>
    <w:rsid w:val="003B427D"/>
    <w:rsid w:val="00412B56"/>
    <w:rsid w:val="00414056"/>
    <w:rsid w:val="00444002"/>
    <w:rsid w:val="004D6102"/>
    <w:rsid w:val="004D6844"/>
    <w:rsid w:val="005C66D2"/>
    <w:rsid w:val="005E5829"/>
    <w:rsid w:val="00681C94"/>
    <w:rsid w:val="006A2462"/>
    <w:rsid w:val="006A5A85"/>
    <w:rsid w:val="006D0F35"/>
    <w:rsid w:val="007341CD"/>
    <w:rsid w:val="008966E0"/>
    <w:rsid w:val="009072A2"/>
    <w:rsid w:val="0094243A"/>
    <w:rsid w:val="00986808"/>
    <w:rsid w:val="00AF3B31"/>
    <w:rsid w:val="00B70D23"/>
    <w:rsid w:val="00BE10DF"/>
    <w:rsid w:val="00C11AEB"/>
    <w:rsid w:val="00CE5CB2"/>
    <w:rsid w:val="00D645D9"/>
    <w:rsid w:val="00DC5455"/>
    <w:rsid w:val="00DD07FA"/>
    <w:rsid w:val="00E446CA"/>
    <w:rsid w:val="00E73FA0"/>
    <w:rsid w:val="00EC4886"/>
    <w:rsid w:val="00EC51E5"/>
    <w:rsid w:val="00F21069"/>
    <w:rsid w:val="00F910B2"/>
    <w:rsid w:val="00FA3CAB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FBBFE4"/>
  <w15:docId w15:val="{61FEBA53-D5CE-4252-9525-0358D95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EEDD-D97B-452C-AA7F-F12EAA80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1601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8</cp:revision>
  <cp:lastPrinted>2014-08-22T10:13:00Z</cp:lastPrinted>
  <dcterms:created xsi:type="dcterms:W3CDTF">2014-08-22T10:10:00Z</dcterms:created>
  <dcterms:modified xsi:type="dcterms:W3CDTF">2023-01-16T15:38:00Z</dcterms:modified>
</cp:coreProperties>
</file>